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veroorzaker]</w:t>
      </w:r>
      <w:r>
        <w:t xml:space="preserve"> en </w:t>
      </w:r>
      <w:r>
        <w:rPr>
          <w:highlight w:val="yellow"/>
        </w:rPr>
        <w:t>[naam WAM-verzekeraar]</w:t>
      </w:r>
      <w:r>
        <w:t>, afdeling Personenschade</w:t>
      </w:r>
      <w:r>
        <w:br/>
      </w:r>
      <w:r>
        <w:rPr>
          <w:highlight w:val="yellow"/>
        </w:rPr>
        <w:t>[Adressen]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aansprakelijkstelling verkeersongeval van </w:t>
      </w:r>
      <w:r>
        <w:rPr>
          <w:highlight w:val="yellow"/>
        </w:rPr>
        <w:t>[datum]</w:t>
      </w:r>
      <w:r>
        <w:t xml:space="preserve">, kenteken </w:t>
      </w:r>
      <w:r>
        <w:rPr>
          <w:highlight w:val="yellow"/>
        </w:rPr>
        <w:t>[kenteken]</w:t>
      </w:r>
    </w:p>
    <w:p>
      <w:r>
        <w:t>Geachte heer of mevrouw,</w:t>
      </w:r>
    </w:p>
    <w:p>
      <w:r>
        <w:t xml:space="preserve">Op </w:t>
      </w:r>
      <w:r>
        <w:rPr>
          <w:highlight w:val="yellow"/>
        </w:rPr>
        <w:t>[datum]</w:t>
      </w:r>
      <w:r>
        <w:t xml:space="preserve"> omstreeks </w:t>
      </w:r>
      <w:r>
        <w:rPr>
          <w:highlight w:val="yellow"/>
        </w:rPr>
        <w:t>[tijdstip]</w:t>
      </w:r>
      <w:r>
        <w:t xml:space="preserve"> vond in </w:t>
      </w:r>
      <w:r>
        <w:rPr>
          <w:highlight w:val="yellow"/>
        </w:rPr>
        <w:t>[plaats]</w:t>
      </w:r>
      <w:r>
        <w:t xml:space="preserve">, op </w:t>
      </w:r>
      <w:r>
        <w:rPr>
          <w:highlight w:val="yellow"/>
        </w:rPr>
        <w:t>[straat of kruising]</w:t>
      </w:r>
      <w:r>
        <w:t xml:space="preserve">, een verkeersongeval plaats. Ik was daarbij betrokken als </w:t>
      </w:r>
      <w:r>
        <w:rPr>
          <w:highlight w:val="yellow"/>
        </w:rPr>
        <w:t>[bestuurder, passagier, fietser of voetganger]</w:t>
      </w:r>
      <w:r>
        <w:t xml:space="preserve">. De andere betrokkene was de bestuurder van het voertuig met kenteken </w:t>
      </w:r>
      <w:r>
        <w:rPr>
          <w:highlight w:val="yellow"/>
        </w:rPr>
        <w:t>[kenteken]</w:t>
      </w:r>
      <w:r>
        <w:t>.</w:t>
      </w:r>
    </w:p>
    <w:p>
      <w:r>
        <w:t xml:space="preserve">Het ongeval is als volgt gebeurd: </w:t>
      </w:r>
      <w:r>
        <w:rPr>
          <w:highlight w:val="yellow"/>
        </w:rPr>
        <w:t>[feitelijke beschrijving in drie tot vijf zinnen]</w:t>
      </w:r>
      <w:r>
        <w:t>.</w:t>
      </w:r>
    </w:p>
    <w:p>
      <w:r>
        <w:t xml:space="preserve">Het ongeval is veroorzaakt doordat </w:t>
      </w:r>
      <w:r>
        <w:rPr>
          <w:highlight w:val="yellow"/>
        </w:rPr>
        <w:t>[verkeersfout, bijvoorbeeld: mij geen voorrang werd verleend]</w:t>
      </w:r>
      <w:r>
        <w:t xml:space="preserve">. Ik stel </w:t>
      </w:r>
      <w:r>
        <w:rPr>
          <w:highlight w:val="yellow"/>
        </w:rPr>
        <w:t>[u of uw verzekerde]</w:t>
      </w:r>
      <w:r>
        <w:t xml:space="preserve"> aansprakelijk voor alle schade die ik door het ongeval heb geleden en nog zal lijden (artikel 6:162 BW). </w:t>
      </w:r>
      <w:r>
        <w:rPr>
          <w:highlight w:val="yellow"/>
        </w:rPr>
        <w:t>[Voor fietsers en voetgangers toevoegen:]</w:t>
      </w:r>
      <w:r>
        <w:t xml:space="preserve"> Ik beroep mij ook op artikel 185 Wegenverkeerswet 1994.</w:t>
      </w:r>
    </w:p>
    <w:p>
      <w:r>
        <w:t xml:space="preserve">Door het ongeval heb ik het volgende letsel opgelopen: </w:t>
      </w:r>
      <w:r>
        <w:rPr>
          <w:highlight w:val="yellow"/>
        </w:rPr>
        <w:t>[korte omschrijving]</w:t>
      </w:r>
      <w:r>
        <w:t xml:space="preserve">. Ik ben onder behandeling bij </w:t>
      </w:r>
      <w:r>
        <w:rPr>
          <w:highlight w:val="yellow"/>
        </w:rPr>
        <w:t>[huisarts of ziekenhuis]</w:t>
      </w:r>
      <w:r>
        <w:t>.</w:t>
      </w:r>
    </w:p>
    <w:p>
      <w:r>
        <w:t xml:space="preserve">Mijn schade bestaat onder meer uit </w:t>
      </w:r>
      <w:r>
        <w:rPr>
          <w:highlight w:val="yellow"/>
        </w:rPr>
        <w:t>[medische kosten, verlies van inkomen, beschadigde eigendommen, hulp in de huishouding]</w:t>
      </w:r>
      <w:r>
        <w:t xml:space="preserve"> en smartengeld. De omvang staat nog niet vast.</w:t>
      </w:r>
    </w:p>
    <w:p>
      <w:r>
        <w:t>Ik verzoek u:</w:t>
      </w:r>
    </w:p>
    <w:p>
      <w:pPr>
        <w:pStyle w:val="ListNumber"/>
        <w:spacing w:after="40"/>
      </w:pPr>
      <w:r>
        <w:t>de ontvangst van deze brief binnen veertien dagen schriftelijk te bevestigen;</w:t>
      </w:r>
    </w:p>
    <w:p>
      <w:pPr>
        <w:pStyle w:val="ListNumber"/>
        <w:spacing w:after="40"/>
      </w:pPr>
      <w:r>
        <w:t>binnen drie maanden na ontvangst van deze brief een onderbouwd standpunt over de aansprakelijkheid in te nemen;</w:t>
      </w:r>
    </w:p>
    <w:p>
      <w:pPr>
        <w:pStyle w:val="ListNumber"/>
        <w:spacing w:after="160"/>
      </w:pPr>
      <w:r>
        <w:t xml:space="preserve">zodra u de aansprakelijkheid erkent, mij een voorschot op de schade te betalen van € </w:t>
      </w:r>
      <w:r>
        <w:rPr>
          <w:highlight w:val="yellow"/>
        </w:rPr>
        <w:t>[bedrag]</w:t>
      </w:r>
      <w:r>
        <w:t>.</w:t>
      </w:r>
    </w:p>
    <w:p>
      <w:r>
        <w:t xml:space="preserve">Als bijlage stuur ik mee: </w:t>
      </w:r>
      <w:r>
        <w:rPr>
          <w:highlight w:val="yellow"/>
        </w:rPr>
        <w:t>[schadeformulier, foto's, namen van getuigen, nummer van het proces-verbaal]</w:t>
      </w:r>
      <w:r>
        <w:t>.</w:t>
      </w:r>
    </w:p>
    <w:p>
      <w:r>
        <w:t>Met deze brief behoud ik mij ondubbelzinnig het recht op volledige schadevergoeding voor. De brief geldt als stuiting van de verjaring.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aansprakelijkstelling verkeersongeval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